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398" w:rsidRPr="00172D96" w:rsidRDefault="00523398" w:rsidP="004B5E9C">
      <w:pPr>
        <w:pStyle w:val="a5"/>
        <w:rPr>
          <w:rFonts w:ascii="黑体" w:eastAsia="黑体" w:hAnsi="黑体"/>
        </w:rPr>
      </w:pPr>
      <w:r w:rsidRPr="001C2562">
        <w:rPr>
          <w:rFonts w:ascii="黑体" w:eastAsia="黑体" w:hAnsi="黑体" w:hint="eastAsia"/>
        </w:rPr>
        <w:t>科目代码：</w:t>
      </w:r>
      <w:r w:rsidRPr="001C2562">
        <w:rPr>
          <w:rFonts w:ascii="黑体" w:eastAsia="黑体" w:hAnsi="黑体"/>
        </w:rPr>
        <w:t xml:space="preserve">859 </w:t>
      </w:r>
      <w:r w:rsidRPr="001C2562">
        <w:rPr>
          <w:rFonts w:ascii="黑体" w:eastAsia="黑体" w:hAnsi="黑体" w:hint="eastAsia"/>
        </w:rPr>
        <w:t>科目名称：微生物学</w:t>
      </w:r>
    </w:p>
    <w:p w:rsidR="00523398" w:rsidRDefault="00523398" w:rsidP="004B5E9C">
      <w:pPr>
        <w:pStyle w:val="Default"/>
      </w:pPr>
    </w:p>
    <w:p w:rsidR="00523398" w:rsidRPr="004B5E9C" w:rsidRDefault="00523398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5106B6" w:rsidRDefault="00523398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4B5E9C">
        <w:rPr>
          <w:rFonts w:ascii="宋体" w:eastAsia="宋体" w:hAnsi="宋体" w:cs="仿宋_GB2312" w:hint="eastAsia"/>
          <w:sz w:val="28"/>
          <w:szCs w:val="28"/>
        </w:rPr>
        <w:t>主要考察考生是否掌握了</w:t>
      </w:r>
      <w:r w:rsidR="001C2562">
        <w:rPr>
          <w:rFonts w:ascii="宋体" w:eastAsia="宋体" w:hAnsi="宋体" w:cs="仿宋_GB2312" w:hint="eastAsia"/>
          <w:sz w:val="28"/>
          <w:szCs w:val="28"/>
        </w:rPr>
        <w:t>微生物</w:t>
      </w:r>
      <w:r w:rsidRPr="004B5E9C">
        <w:rPr>
          <w:rFonts w:ascii="宋体" w:eastAsia="宋体" w:hAnsi="宋体" w:cs="仿宋_GB2312" w:hint="eastAsia"/>
          <w:sz w:val="28"/>
          <w:szCs w:val="28"/>
        </w:rPr>
        <w:t>学的基本概念、基本理论和基本方法，包括</w:t>
      </w:r>
      <w:r w:rsidR="001C2562">
        <w:rPr>
          <w:rFonts w:ascii="宋体" w:eastAsia="宋体" w:hAnsi="宋体" w:cs="仿宋_GB2312" w:hint="eastAsia"/>
          <w:sz w:val="28"/>
          <w:szCs w:val="28"/>
        </w:rPr>
        <w:t>微生物的形态结构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="005106B6">
        <w:rPr>
          <w:rFonts w:ascii="宋体" w:eastAsia="宋体" w:hAnsi="宋体" w:cs="仿宋_GB2312" w:hint="eastAsia"/>
          <w:sz w:val="28"/>
          <w:szCs w:val="28"/>
        </w:rPr>
        <w:t>生理生化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 w:rsidR="005106B6">
        <w:rPr>
          <w:rFonts w:ascii="宋体" w:eastAsia="宋体" w:hAnsi="宋体" w:cs="仿宋_GB2312" w:hint="eastAsia"/>
          <w:sz w:val="28"/>
          <w:szCs w:val="28"/>
        </w:rPr>
        <w:t>生长代谢、遗传变异、生态分布、</w:t>
      </w:r>
      <w:r w:rsidR="005106B6" w:rsidRPr="005106B6">
        <w:rPr>
          <w:rFonts w:ascii="宋体" w:eastAsia="宋体" w:hAnsi="宋体" w:cs="仿宋_GB2312" w:hint="eastAsia"/>
          <w:sz w:val="28"/>
          <w:szCs w:val="28"/>
        </w:rPr>
        <w:t>传染与免疫、分类与鉴定等</w:t>
      </w:r>
      <w:r w:rsidRPr="004B5E9C">
        <w:rPr>
          <w:rFonts w:ascii="宋体" w:eastAsia="宋体" w:hAnsi="宋体" w:cs="仿宋_GB2312" w:hint="eastAsia"/>
          <w:sz w:val="28"/>
          <w:szCs w:val="28"/>
        </w:rPr>
        <w:t>基本概念</w:t>
      </w:r>
      <w:r w:rsidR="005106B6">
        <w:rPr>
          <w:rFonts w:ascii="宋体" w:eastAsia="宋体" w:hAnsi="宋体" w:cs="仿宋_GB2312" w:hint="eastAsia"/>
          <w:sz w:val="28"/>
          <w:szCs w:val="28"/>
        </w:rPr>
        <w:t>及基本理论</w:t>
      </w:r>
      <w:r w:rsidRPr="004B5E9C">
        <w:rPr>
          <w:rFonts w:ascii="宋体" w:eastAsia="宋体" w:hAnsi="宋体" w:cs="仿宋_GB2312" w:hint="eastAsia"/>
          <w:sz w:val="28"/>
          <w:szCs w:val="28"/>
        </w:rPr>
        <w:t>，</w:t>
      </w:r>
      <w:r w:rsidR="005106B6">
        <w:rPr>
          <w:rFonts w:ascii="宋体" w:eastAsia="宋体" w:hAnsi="宋体" w:cs="仿宋_GB2312" w:hint="eastAsia"/>
          <w:sz w:val="28"/>
          <w:szCs w:val="28"/>
        </w:rPr>
        <w:t>微生物学领域的无菌技术、菌种筛选技术、菌种诱变技术、菌种鉴定技术等应用技术，以及运用基本理论及应用技术解决实践问题的能力。</w:t>
      </w:r>
    </w:p>
    <w:p w:rsidR="00523398" w:rsidRPr="004B5E9C" w:rsidRDefault="00523398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4B5E9C">
        <w:rPr>
          <w:rFonts w:ascii="宋体" w:eastAsia="宋体" w:hAnsi="宋体"/>
          <w:b/>
          <w:sz w:val="28"/>
          <w:szCs w:val="28"/>
        </w:rPr>
        <w:t xml:space="preserve"> 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t>绪论</w:t>
      </w:r>
    </w:p>
    <w:p w:rsidR="005106B6" w:rsidRPr="00C425EC" w:rsidRDefault="005106B6" w:rsidP="00C425EC">
      <w:pPr>
        <w:pStyle w:val="Default"/>
        <w:spacing w:line="560" w:lineRule="exact"/>
        <w:ind w:leftChars="200" w:left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t>1</w:t>
      </w:r>
      <w:r w:rsidRPr="00C425EC">
        <w:rPr>
          <w:rFonts w:ascii="宋体" w:eastAsia="宋体" w:hAnsi="宋体" w:cs="仿宋_GB2312"/>
          <w:sz w:val="28"/>
          <w:szCs w:val="28"/>
        </w:rPr>
        <w:t>、微生物</w:t>
      </w:r>
      <w:r w:rsidRPr="00C425EC">
        <w:rPr>
          <w:rFonts w:ascii="宋体" w:eastAsia="宋体" w:hAnsi="宋体" w:cs="仿宋_GB2312" w:hint="eastAsia"/>
          <w:sz w:val="28"/>
          <w:szCs w:val="28"/>
        </w:rPr>
        <w:t>的定义及其特点</w:t>
      </w:r>
      <w:r w:rsidRPr="00C425EC">
        <w:rPr>
          <w:rFonts w:ascii="宋体" w:eastAsia="宋体" w:hAnsi="宋体" w:cs="仿宋_GB2312"/>
          <w:sz w:val="28"/>
          <w:szCs w:val="28"/>
        </w:rPr>
        <w:br/>
      </w:r>
      <w:r w:rsidRPr="00C425EC">
        <w:rPr>
          <w:rFonts w:ascii="宋体" w:eastAsia="宋体" w:hAnsi="宋体" w:cs="仿宋_GB2312" w:hint="eastAsia"/>
          <w:sz w:val="28"/>
          <w:szCs w:val="28"/>
        </w:rPr>
        <w:t>2</w:t>
      </w:r>
      <w:r w:rsidRPr="00C425EC">
        <w:rPr>
          <w:rFonts w:ascii="宋体" w:eastAsia="宋体" w:hAnsi="宋体" w:cs="仿宋_GB2312"/>
          <w:sz w:val="28"/>
          <w:szCs w:val="28"/>
        </w:rPr>
        <w:t>、</w:t>
      </w:r>
      <w:r w:rsidRPr="00C425EC">
        <w:rPr>
          <w:rFonts w:ascii="宋体" w:eastAsia="宋体" w:hAnsi="宋体" w:cs="仿宋_GB2312" w:hint="eastAsia"/>
          <w:sz w:val="28"/>
          <w:szCs w:val="28"/>
        </w:rPr>
        <w:t>食品微生物学的发展历史及研究内容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t>第一章  微生物的形态、构造和功能</w:t>
      </w:r>
    </w:p>
    <w:p w:rsidR="005106B6" w:rsidRPr="00C425EC" w:rsidRDefault="005106B6" w:rsidP="00C425EC">
      <w:pPr>
        <w:pStyle w:val="Default"/>
        <w:spacing w:line="560" w:lineRule="exact"/>
        <w:ind w:leftChars="200" w:left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/>
          <w:sz w:val="28"/>
          <w:szCs w:val="28"/>
        </w:rPr>
        <w:t>1、</w:t>
      </w:r>
      <w:r w:rsidRPr="00C425EC">
        <w:rPr>
          <w:rFonts w:ascii="宋体" w:eastAsia="宋体" w:hAnsi="宋体" w:cs="仿宋_GB2312" w:hint="eastAsia"/>
          <w:sz w:val="28"/>
          <w:szCs w:val="28"/>
        </w:rPr>
        <w:t>原核微生物的形态、构造和功能</w:t>
      </w:r>
      <w:r w:rsidRPr="00C425EC">
        <w:rPr>
          <w:rFonts w:ascii="宋体" w:eastAsia="宋体" w:hAnsi="宋体" w:cs="仿宋_GB2312"/>
          <w:sz w:val="28"/>
          <w:szCs w:val="28"/>
        </w:rPr>
        <w:br/>
        <w:t>2、</w:t>
      </w:r>
      <w:r w:rsidRPr="00C425EC">
        <w:rPr>
          <w:rFonts w:ascii="宋体" w:eastAsia="宋体" w:hAnsi="宋体" w:cs="仿宋_GB2312" w:hint="eastAsia"/>
          <w:sz w:val="28"/>
          <w:szCs w:val="28"/>
        </w:rPr>
        <w:t>真核微生物的形态、构造和功能（酵母菌、霉菌形态特征）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t>3</w:t>
      </w:r>
      <w:r w:rsidRPr="00C425EC">
        <w:rPr>
          <w:rFonts w:ascii="宋体" w:eastAsia="宋体" w:hAnsi="宋体" w:cs="仿宋_GB2312"/>
          <w:sz w:val="28"/>
          <w:szCs w:val="28"/>
        </w:rPr>
        <w:t>、</w:t>
      </w:r>
      <w:r w:rsidRPr="00C425EC">
        <w:rPr>
          <w:rFonts w:ascii="宋体" w:eastAsia="宋体" w:hAnsi="宋体" w:cs="仿宋_GB2312" w:hint="eastAsia"/>
          <w:sz w:val="28"/>
          <w:szCs w:val="28"/>
        </w:rPr>
        <w:t>病毒的形态结构、噬菌体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t>第二章</w:t>
      </w:r>
      <w:r w:rsidRPr="00C425EC">
        <w:rPr>
          <w:rFonts w:ascii="宋体" w:eastAsia="宋体" w:hAnsi="宋体" w:cs="仿宋_GB2312"/>
          <w:sz w:val="28"/>
          <w:szCs w:val="28"/>
        </w:rPr>
        <w:t xml:space="preserve">  </w:t>
      </w:r>
      <w:r w:rsidRPr="00C425EC">
        <w:rPr>
          <w:rFonts w:ascii="宋体" w:eastAsia="宋体" w:hAnsi="宋体" w:cs="仿宋_GB2312" w:hint="eastAsia"/>
          <w:sz w:val="28"/>
          <w:szCs w:val="28"/>
        </w:rPr>
        <w:t>微生物的营养和培养基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/>
          <w:sz w:val="28"/>
          <w:szCs w:val="28"/>
        </w:rPr>
        <w:t>1、</w:t>
      </w:r>
      <w:r w:rsidRPr="00C425EC">
        <w:rPr>
          <w:rFonts w:ascii="宋体" w:eastAsia="宋体" w:hAnsi="宋体" w:cs="仿宋_GB2312" w:hint="eastAsia"/>
          <w:sz w:val="28"/>
          <w:szCs w:val="28"/>
        </w:rPr>
        <w:t>微生物的6大营养要素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t>2、微生物的营养类型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t>3、培养基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t>4、营养物质进入细胞的方式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t>第三章   微生物的代谢和发酵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/>
          <w:sz w:val="28"/>
          <w:szCs w:val="28"/>
        </w:rPr>
        <w:t>1、</w:t>
      </w:r>
      <w:r w:rsidRPr="00C425EC">
        <w:rPr>
          <w:rFonts w:ascii="宋体" w:eastAsia="宋体" w:hAnsi="宋体" w:cs="仿宋_GB2312" w:hint="eastAsia"/>
          <w:sz w:val="28"/>
          <w:szCs w:val="28"/>
        </w:rPr>
        <w:t>微生物的能量代谢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t>2、微生物的分解代谢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lastRenderedPageBreak/>
        <w:t>3、微生物独特合成代谢途径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t>4、微生物发酵的主要代谢途径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t>第四章  微生物的生长及其控制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C425EC">
        <w:rPr>
          <w:rFonts w:ascii="宋体" w:eastAsia="宋体" w:hAnsi="宋体" w:cs="仿宋_GB2312"/>
          <w:sz w:val="28"/>
          <w:szCs w:val="28"/>
        </w:rPr>
        <w:t>1、</w:t>
      </w:r>
      <w:r w:rsidRPr="00C425EC">
        <w:rPr>
          <w:rFonts w:ascii="宋体" w:eastAsia="宋体" w:hAnsi="宋体" w:cs="仿宋_GB2312" w:hint="eastAsia"/>
          <w:sz w:val="28"/>
          <w:szCs w:val="28"/>
        </w:rPr>
        <w:t>微生物的分离和纯培养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t>2、微生物的生长繁殖及其测定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t>3、环境因素对微生物生长的影响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t>第五章  微生物的遗传变异和育种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/>
          <w:sz w:val="28"/>
          <w:szCs w:val="28"/>
        </w:rPr>
        <w:t>1、</w:t>
      </w:r>
      <w:r w:rsidRPr="00C425EC">
        <w:rPr>
          <w:rFonts w:ascii="宋体" w:eastAsia="宋体" w:hAnsi="宋体" w:cs="仿宋_GB2312" w:hint="eastAsia"/>
          <w:sz w:val="28"/>
          <w:szCs w:val="28"/>
        </w:rPr>
        <w:t>遗传变异的物质基础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t>2、基因突变和诱变育种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t>3、微生物的基因重组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t>4、菌种保藏及复壮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t>第六章  微生物的生态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/>
          <w:sz w:val="28"/>
          <w:szCs w:val="28"/>
        </w:rPr>
        <w:t>1、</w:t>
      </w:r>
      <w:r w:rsidRPr="00C425EC">
        <w:rPr>
          <w:rFonts w:ascii="宋体" w:eastAsia="宋体" w:hAnsi="宋体" w:cs="仿宋_GB2312" w:hint="eastAsia"/>
          <w:sz w:val="28"/>
          <w:szCs w:val="28"/>
        </w:rPr>
        <w:t>微生物与生物环境间的关系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t>2、微生物在自然界中的分布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 w:hint="eastAsia"/>
          <w:sz w:val="28"/>
          <w:szCs w:val="28"/>
        </w:rPr>
        <w:t>第七章 微生物的分类</w:t>
      </w:r>
    </w:p>
    <w:p w:rsidR="005106B6" w:rsidRPr="00C425EC" w:rsidRDefault="005106B6" w:rsidP="00C425E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 w:hint="eastAsia"/>
          <w:sz w:val="28"/>
          <w:szCs w:val="28"/>
        </w:rPr>
      </w:pPr>
      <w:r w:rsidRPr="00C425EC">
        <w:rPr>
          <w:rFonts w:ascii="宋体" w:eastAsia="宋体" w:hAnsi="宋体" w:cs="仿宋_GB2312"/>
          <w:sz w:val="28"/>
          <w:szCs w:val="28"/>
        </w:rPr>
        <w:t>1、</w:t>
      </w:r>
      <w:r w:rsidRPr="00C425EC">
        <w:rPr>
          <w:rFonts w:ascii="宋体" w:eastAsia="宋体" w:hAnsi="宋体" w:cs="仿宋_GB2312" w:hint="eastAsia"/>
          <w:sz w:val="28"/>
          <w:szCs w:val="28"/>
        </w:rPr>
        <w:t>通用分类单元及微生物分类方法</w:t>
      </w:r>
    </w:p>
    <w:p w:rsidR="00523398" w:rsidRPr="004B5E9C" w:rsidRDefault="00523398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453C1D" w:rsidRDefault="00523398" w:rsidP="004B5E9C">
      <w:pPr>
        <w:spacing w:line="560" w:lineRule="exact"/>
        <w:rPr>
          <w:rFonts w:ascii="宋体" w:hAnsi="宋体" w:hint="eastAsia"/>
          <w:bCs/>
          <w:sz w:val="28"/>
          <w:szCs w:val="28"/>
        </w:rPr>
      </w:pPr>
      <w:r w:rsidRPr="004B5E9C">
        <w:rPr>
          <w:rFonts w:ascii="宋体" w:hAnsi="宋体" w:hint="eastAsia"/>
          <w:sz w:val="28"/>
          <w:szCs w:val="28"/>
        </w:rPr>
        <w:t>试卷满分为</w:t>
      </w:r>
      <w:r w:rsidRPr="004B5E9C">
        <w:rPr>
          <w:rFonts w:ascii="宋体" w:hAnsi="宋体"/>
          <w:sz w:val="28"/>
          <w:szCs w:val="28"/>
        </w:rPr>
        <w:t>150</w:t>
      </w:r>
      <w:r w:rsidRPr="004B5E9C">
        <w:rPr>
          <w:rFonts w:ascii="宋体" w:hAnsi="宋体" w:hint="eastAsia"/>
          <w:sz w:val="28"/>
          <w:szCs w:val="28"/>
        </w:rPr>
        <w:t>分，其中：</w:t>
      </w:r>
      <w:r w:rsidR="00453C1D" w:rsidRPr="00453C1D">
        <w:rPr>
          <w:rFonts w:ascii="宋体" w:hAnsi="宋体" w:hint="eastAsia"/>
          <w:bCs/>
          <w:sz w:val="28"/>
          <w:szCs w:val="28"/>
        </w:rPr>
        <w:t>名词解释 20分；填空题  20 分；选择题 20分；问答题 50分；综合题 40 分。</w:t>
      </w:r>
    </w:p>
    <w:p w:rsidR="00523398" w:rsidRPr="004B5E9C" w:rsidRDefault="00523398" w:rsidP="004B5E9C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523398" w:rsidRPr="004B5E9C" w:rsidRDefault="00523398" w:rsidP="001C2562">
      <w:pPr>
        <w:spacing w:line="560" w:lineRule="exact"/>
        <w:ind w:firstLineChars="200" w:firstLine="560"/>
        <w:rPr>
          <w:rFonts w:ascii="宋体"/>
          <w:sz w:val="28"/>
          <w:szCs w:val="28"/>
        </w:rPr>
      </w:pPr>
      <w:r w:rsidRPr="004B5E9C">
        <w:rPr>
          <w:rFonts w:ascii="宋体" w:hAnsi="宋体"/>
          <w:sz w:val="28"/>
          <w:szCs w:val="28"/>
        </w:rPr>
        <w:t>1</w:t>
      </w:r>
      <w:r w:rsidRPr="004B5E9C">
        <w:rPr>
          <w:rFonts w:ascii="宋体" w:hAnsi="宋体" w:hint="eastAsia"/>
          <w:sz w:val="28"/>
          <w:szCs w:val="28"/>
        </w:rPr>
        <w:t>．</w:t>
      </w:r>
      <w:r w:rsidR="002737AD" w:rsidRPr="002737AD">
        <w:rPr>
          <w:rFonts w:ascii="宋体" w:hAnsi="宋体" w:hint="eastAsia"/>
          <w:sz w:val="28"/>
          <w:szCs w:val="28"/>
        </w:rPr>
        <w:t>周德庆.微生物学教程（第三版）[M].北京：高等教育出版社，2011年.</w:t>
      </w:r>
    </w:p>
    <w:p w:rsidR="00523398" w:rsidRPr="00FC34BA" w:rsidRDefault="00523398" w:rsidP="00916A74">
      <w:pPr>
        <w:spacing w:line="560" w:lineRule="exact"/>
        <w:ind w:firstLineChars="200" w:firstLine="560"/>
      </w:pPr>
      <w:r w:rsidRPr="004B5E9C">
        <w:rPr>
          <w:rFonts w:ascii="宋体" w:hAnsi="宋体"/>
          <w:sz w:val="28"/>
          <w:szCs w:val="28"/>
        </w:rPr>
        <w:t>2</w:t>
      </w:r>
      <w:r w:rsidRPr="004B5E9C">
        <w:rPr>
          <w:rFonts w:ascii="宋体" w:hAnsi="宋体" w:hint="eastAsia"/>
          <w:sz w:val="28"/>
          <w:szCs w:val="28"/>
        </w:rPr>
        <w:t>．</w:t>
      </w:r>
      <w:r w:rsidR="002737AD" w:rsidRPr="002737AD">
        <w:rPr>
          <w:rFonts w:ascii="宋体" w:hAnsi="宋体" w:hint="eastAsia"/>
          <w:sz w:val="28"/>
          <w:szCs w:val="28"/>
        </w:rPr>
        <w:t>沈萍.微生物学[M].北京：高等教育出版社，2000年.</w:t>
      </w:r>
    </w:p>
    <w:sectPr w:rsidR="00523398" w:rsidRPr="00FC34BA" w:rsidSect="001351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F18" w:rsidRDefault="00FC3F18" w:rsidP="00FC34BA">
      <w:r>
        <w:separator/>
      </w:r>
    </w:p>
  </w:endnote>
  <w:endnote w:type="continuationSeparator" w:id="1">
    <w:p w:rsidR="00FC3F18" w:rsidRDefault="00FC3F18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F18" w:rsidRDefault="00FC3F18" w:rsidP="00FC34BA">
      <w:r>
        <w:separator/>
      </w:r>
    </w:p>
  </w:footnote>
  <w:footnote w:type="continuationSeparator" w:id="1">
    <w:p w:rsidR="00FC3F18" w:rsidRDefault="00FC3F18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135111"/>
    <w:rsid w:val="00172D96"/>
    <w:rsid w:val="001C2562"/>
    <w:rsid w:val="002737AD"/>
    <w:rsid w:val="00453C1D"/>
    <w:rsid w:val="004B5E9C"/>
    <w:rsid w:val="005106B6"/>
    <w:rsid w:val="00523398"/>
    <w:rsid w:val="00767AA0"/>
    <w:rsid w:val="00861546"/>
    <w:rsid w:val="00916A74"/>
    <w:rsid w:val="009521F9"/>
    <w:rsid w:val="00C425EC"/>
    <w:rsid w:val="00F7474B"/>
    <w:rsid w:val="00FC34BA"/>
    <w:rsid w:val="00FC3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11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C34B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C34BA"/>
    <w:rPr>
      <w:rFonts w:cs="Times New Roman"/>
      <w:sz w:val="18"/>
      <w:szCs w:val="18"/>
    </w:rPr>
  </w:style>
  <w:style w:type="paragraph" w:styleId="a5">
    <w:name w:val="Subtitle"/>
    <w:basedOn w:val="a"/>
    <w:next w:val="a"/>
    <w:link w:val="Char1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管德清</dc:creator>
  <cp:keywords/>
  <dc:description/>
  <cp:lastModifiedBy>jxw</cp:lastModifiedBy>
  <cp:revision>8</cp:revision>
  <dcterms:created xsi:type="dcterms:W3CDTF">2016-05-03T00:58:00Z</dcterms:created>
  <dcterms:modified xsi:type="dcterms:W3CDTF">2016-05-11T03:45:00Z</dcterms:modified>
</cp:coreProperties>
</file>